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0F" w:rsidRPr="00863CAC" w:rsidRDefault="00CE5F0F" w:rsidP="00CE5F0F">
      <w:pPr>
        <w:tabs>
          <w:tab w:val="center" w:pos="4819"/>
          <w:tab w:val="right" w:pos="9638"/>
        </w:tabs>
        <w:rPr>
          <w:rFonts w:ascii="Franklin Gothic Book" w:hAnsi="Franklin Gothic Book" w:cs="Microsoft Sans Serif"/>
          <w:color w:val="262626"/>
        </w:rPr>
      </w:pPr>
      <w:r>
        <w:rPr>
          <w:rFonts w:ascii="Franklin Gothic Book" w:hAnsi="Franklin Gothic Book" w:cs="Microsoft Sans Serif"/>
          <w:noProof/>
        </w:rPr>
        <w:drawing>
          <wp:anchor distT="0" distB="0" distL="114300" distR="114300" simplePos="0" relativeHeight="251659264" behindDoc="1" locked="0" layoutInCell="1" allowOverlap="1" wp14:anchorId="13BE0C7C" wp14:editId="7CF1B5E7">
            <wp:simplePos x="0" y="0"/>
            <wp:positionH relativeFrom="margin">
              <wp:posOffset>-133350</wp:posOffset>
            </wp:positionH>
            <wp:positionV relativeFrom="paragraph">
              <wp:posOffset>-26670</wp:posOffset>
            </wp:positionV>
            <wp:extent cx="1369060" cy="866775"/>
            <wp:effectExtent l="0" t="0" r="2540" b="9525"/>
            <wp:wrapNone/>
            <wp:docPr id="4" name="Kuva 4" descr="https://intranet.om.fi/material/images/oikeusrekisterikeskus/31Y3gJQUC/ORK_TUNNUS_FI_SVE_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https://intranet.om.fi/material/images/oikeusrekisterikeskus/31Y3gJQUC/ORK_TUNNUS_FI_SVE_18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62626"/>
        </w:rPr>
        <w:tab/>
        <w:t xml:space="preserve">                             </w:t>
      </w:r>
      <w:r>
        <w:rPr>
          <w:color w:val="262626"/>
        </w:rPr>
        <w:tab/>
        <w:t xml:space="preserve">                   </w:t>
      </w:r>
    </w:p>
    <w:p w:rsidR="00CE5F0F" w:rsidRDefault="00CE5F0F" w:rsidP="00CE5F0F">
      <w:pPr>
        <w:tabs>
          <w:tab w:val="center" w:pos="4819"/>
          <w:tab w:val="right" w:pos="9638"/>
        </w:tabs>
        <w:ind w:left="4820"/>
        <w:rPr>
          <w:color w:val="262626"/>
          <w:sz w:val="20"/>
          <w:szCs w:val="20"/>
        </w:rPr>
      </w:pPr>
      <w:r>
        <w:rPr>
          <w:color w:val="262626"/>
        </w:rPr>
        <w:t>23.4.2020</w:t>
      </w:r>
      <w:r>
        <w:rPr>
          <w:color w:val="262626"/>
        </w:rPr>
        <w:br/>
      </w:r>
      <w:r>
        <w:rPr>
          <w:color w:val="262626"/>
          <w:sz w:val="20"/>
          <w:szCs w:val="20"/>
        </w:rPr>
        <w:t xml:space="preserve">         </w:t>
      </w:r>
      <w:r>
        <w:rPr>
          <w:color w:val="262626"/>
          <w:sz w:val="20"/>
          <w:szCs w:val="20"/>
        </w:rPr>
        <w:tab/>
      </w:r>
    </w:p>
    <w:p w:rsidR="00CE5F0F" w:rsidRDefault="00CE5F0F">
      <w:pPr>
        <w:pStyle w:val="Standard"/>
        <w:spacing w:line="100" w:lineRule="atLeast"/>
        <w:rPr>
          <w:rFonts w:ascii="Arial" w:hAnsi="Arial" w:cs="Tahoma"/>
        </w:rPr>
      </w:pPr>
    </w:p>
    <w:p w:rsidR="00CE5F0F" w:rsidRDefault="00CE5F0F">
      <w:pPr>
        <w:pStyle w:val="Standard"/>
        <w:spacing w:line="100" w:lineRule="atLeast"/>
        <w:rPr>
          <w:rFonts w:ascii="Arial" w:hAnsi="Arial" w:cs="Tahoma"/>
        </w:rPr>
      </w:pPr>
    </w:p>
    <w:p w:rsidR="008F32AA" w:rsidRPr="00CE5F0F" w:rsidRDefault="00AB2A61">
      <w:pPr>
        <w:pStyle w:val="Standard"/>
        <w:spacing w:line="100" w:lineRule="atLeast"/>
        <w:rPr>
          <w:rFonts w:ascii="Arial" w:hAnsi="Arial" w:cs="Tahoma"/>
          <w:sz w:val="20"/>
          <w:szCs w:val="20"/>
        </w:rPr>
      </w:pPr>
      <w:proofErr w:type="spellStart"/>
      <w:r w:rsidRPr="00CE5F0F">
        <w:rPr>
          <w:rFonts w:ascii="Arial" w:hAnsi="Arial" w:cs="Tahoma"/>
          <w:sz w:val="20"/>
          <w:szCs w:val="20"/>
        </w:rPr>
        <w:t>Santra</w:t>
      </w:r>
      <w:proofErr w:type="spellEnd"/>
      <w:r w:rsidRPr="00CE5F0F">
        <w:rPr>
          <w:rFonts w:ascii="Arial" w:hAnsi="Arial" w:cs="Tahoma"/>
          <w:sz w:val="20"/>
          <w:szCs w:val="20"/>
        </w:rPr>
        <w:t>-järjestelmä ja Tuomiorekisterihaku</w:t>
      </w:r>
      <w:r w:rsidRPr="00CE5F0F">
        <w:rPr>
          <w:rFonts w:ascii="Arial" w:hAnsi="Arial" w:cs="Tahoma"/>
          <w:sz w:val="20"/>
          <w:szCs w:val="20"/>
        </w:rPr>
        <w:tab/>
      </w:r>
    </w:p>
    <w:p w:rsidR="008F32AA" w:rsidRDefault="00AB2A61">
      <w:pPr>
        <w:pStyle w:val="Standard"/>
        <w:spacing w:line="100" w:lineRule="atLeast"/>
        <w:rPr>
          <w:rFonts w:ascii="Arial" w:hAnsi="Arial" w:cs="Tahoma"/>
          <w:sz w:val="22"/>
          <w:szCs w:val="20"/>
        </w:rPr>
      </w:pPr>
      <w:r w:rsidRPr="00CE5F0F">
        <w:rPr>
          <w:rFonts w:ascii="Arial" w:hAnsi="Arial" w:cs="Tahoma"/>
          <w:sz w:val="20"/>
          <w:szCs w:val="20"/>
        </w:rPr>
        <w:t>tuomas.ork@om.fi</w:t>
      </w:r>
      <w:r>
        <w:rPr>
          <w:rFonts w:ascii="Arial" w:hAnsi="Arial" w:cs="Tahoma"/>
          <w:sz w:val="22"/>
          <w:szCs w:val="20"/>
        </w:rPr>
        <w:tab/>
      </w:r>
      <w:r>
        <w:rPr>
          <w:rFonts w:ascii="Arial" w:hAnsi="Arial" w:cs="Tahoma"/>
          <w:sz w:val="22"/>
          <w:szCs w:val="20"/>
        </w:rPr>
        <w:tab/>
      </w:r>
      <w:r>
        <w:rPr>
          <w:rFonts w:ascii="Arial" w:hAnsi="Arial" w:cs="Tahoma"/>
          <w:sz w:val="22"/>
          <w:szCs w:val="20"/>
        </w:rPr>
        <w:tab/>
      </w:r>
    </w:p>
    <w:p w:rsidR="008F32AA" w:rsidRDefault="008F32AA">
      <w:pPr>
        <w:pStyle w:val="Standard"/>
        <w:spacing w:line="100" w:lineRule="atLeast"/>
        <w:rPr>
          <w:rFonts w:ascii="Arial" w:hAnsi="Arial" w:cs="Tahoma"/>
          <w:sz w:val="22"/>
          <w:szCs w:val="20"/>
        </w:rPr>
      </w:pPr>
    </w:p>
    <w:p w:rsidR="008F32AA" w:rsidRDefault="008F32AA">
      <w:pPr>
        <w:pStyle w:val="Standard"/>
        <w:spacing w:line="100" w:lineRule="atLeast"/>
        <w:rPr>
          <w:rFonts w:ascii="Arial" w:hAnsi="Arial" w:cs="Tahoma"/>
          <w:sz w:val="22"/>
          <w:szCs w:val="20"/>
        </w:rPr>
      </w:pPr>
      <w:bookmarkStart w:id="0" w:name="_GoBack"/>
      <w:bookmarkEnd w:id="0"/>
    </w:p>
    <w:p w:rsidR="008F32AA" w:rsidRDefault="008F32AA">
      <w:pPr>
        <w:pStyle w:val="Standard"/>
        <w:spacing w:line="100" w:lineRule="atLeast"/>
        <w:rPr>
          <w:rFonts w:ascii="Arial" w:hAnsi="Arial" w:cs="Tahoma"/>
          <w:sz w:val="22"/>
          <w:szCs w:val="20"/>
        </w:rPr>
      </w:pPr>
    </w:p>
    <w:p w:rsidR="008F32AA" w:rsidRDefault="008F32AA">
      <w:pPr>
        <w:pStyle w:val="Standard"/>
        <w:spacing w:line="100" w:lineRule="atLeast"/>
        <w:rPr>
          <w:rFonts w:ascii="Arial" w:eastAsia="Times New Roman" w:hAnsi="Arial" w:cs="Tahoma"/>
          <w:b/>
          <w:bCs/>
          <w:sz w:val="22"/>
        </w:rPr>
      </w:pPr>
    </w:p>
    <w:p w:rsidR="008F32AA" w:rsidRDefault="00AB2A61">
      <w:pPr>
        <w:pStyle w:val="Standard"/>
        <w:spacing w:line="100" w:lineRule="atLeast"/>
        <w:rPr>
          <w:rFonts w:ascii="Arial" w:eastAsia="Times New Roman" w:hAnsi="Arial" w:cs="Tahoma"/>
          <w:b/>
          <w:bCs/>
          <w:sz w:val="28"/>
          <w:szCs w:val="28"/>
        </w:rPr>
      </w:pPr>
      <w:r>
        <w:rPr>
          <w:rFonts w:ascii="Arial" w:eastAsia="Times New Roman" w:hAnsi="Arial" w:cs="Tahoma"/>
          <w:b/>
          <w:bCs/>
          <w:sz w:val="28"/>
          <w:szCs w:val="28"/>
        </w:rPr>
        <w:t>TIETOJÄRJESTELMÄHAKIJAN TIEDOT</w:t>
      </w:r>
    </w:p>
    <w:p w:rsidR="008F32AA" w:rsidRDefault="008F32AA">
      <w:pPr>
        <w:pStyle w:val="Standard"/>
        <w:spacing w:line="100" w:lineRule="atLeast"/>
        <w:rPr>
          <w:rFonts w:ascii="Arial" w:hAnsi="Arial" w:cs="Tahoma"/>
          <w:b/>
          <w:bCs/>
        </w:rPr>
      </w:pPr>
    </w:p>
    <w:p w:rsidR="008F32AA" w:rsidRDefault="00AB2A61">
      <w:pPr>
        <w:pStyle w:val="Standard"/>
        <w:spacing w:line="100" w:lineRule="atLeast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1. Testauksen aloittamiseen tarvittavat tiedot</w:t>
      </w:r>
    </w:p>
    <w:p w:rsidR="008F32AA" w:rsidRDefault="008F32AA">
      <w:pPr>
        <w:pStyle w:val="Standard"/>
        <w:spacing w:line="100" w:lineRule="atLeast"/>
        <w:rPr>
          <w:rFonts w:ascii="Arial" w:hAnsi="Arial" w:cs="Tahoma"/>
          <w:b/>
          <w:bCs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5"/>
        <w:gridCol w:w="5630"/>
      </w:tblGrid>
      <w:tr w:rsidR="008F32AA"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>
            <w:pPr>
              <w:pStyle w:val="Standard"/>
              <w:spacing w:line="100" w:lineRule="atLeast"/>
              <w:rPr>
                <w:rFonts w:ascii="Arial" w:hAnsi="Arial" w:cs="Tahoma"/>
                <w:sz w:val="18"/>
                <w:szCs w:val="18"/>
              </w:rPr>
            </w:pPr>
            <w:r w:rsidRPr="00610947">
              <w:rPr>
                <w:rFonts w:ascii="Arial" w:hAnsi="Arial" w:cs="Tahoma"/>
                <w:sz w:val="18"/>
                <w:szCs w:val="18"/>
              </w:rPr>
              <w:t>Nimi</w:t>
            </w:r>
          </w:p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AA">
        <w:tc>
          <w:tcPr>
            <w:tcW w:w="4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>
            <w:pPr>
              <w:pStyle w:val="Standard"/>
              <w:spacing w:line="100" w:lineRule="atLeast"/>
              <w:rPr>
                <w:rFonts w:ascii="Arial" w:hAnsi="Arial" w:cs="Tahoma"/>
                <w:sz w:val="18"/>
                <w:szCs w:val="18"/>
              </w:rPr>
            </w:pPr>
            <w:r w:rsidRPr="00610947">
              <w:rPr>
                <w:rFonts w:ascii="Arial" w:hAnsi="Arial" w:cs="Tahoma"/>
                <w:sz w:val="18"/>
                <w:szCs w:val="18"/>
              </w:rPr>
              <w:t>Y-tunnus</w:t>
            </w:r>
          </w:p>
        </w:tc>
        <w:tc>
          <w:tcPr>
            <w:tcW w:w="5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AA">
        <w:tc>
          <w:tcPr>
            <w:tcW w:w="4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>
            <w:pPr>
              <w:pStyle w:val="Standard"/>
              <w:spacing w:line="100" w:lineRule="atLeast"/>
              <w:rPr>
                <w:rFonts w:ascii="Arial" w:hAnsi="Arial" w:cs="Tahoma"/>
                <w:sz w:val="18"/>
                <w:szCs w:val="18"/>
              </w:rPr>
            </w:pPr>
            <w:r w:rsidRPr="00610947">
              <w:rPr>
                <w:rFonts w:ascii="Arial" w:hAnsi="Arial" w:cs="Tahoma"/>
                <w:sz w:val="18"/>
                <w:szCs w:val="18"/>
              </w:rPr>
              <w:t>Arvioitu hakemusmäärä/kuukausi</w:t>
            </w:r>
          </w:p>
        </w:tc>
        <w:tc>
          <w:tcPr>
            <w:tcW w:w="5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AA">
        <w:tc>
          <w:tcPr>
            <w:tcW w:w="4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>
            <w:pPr>
              <w:pStyle w:val="Standard"/>
              <w:spacing w:line="100" w:lineRule="atLeast"/>
              <w:rPr>
                <w:rFonts w:ascii="Arial" w:hAnsi="Arial" w:cs="Tahoma"/>
                <w:sz w:val="18"/>
                <w:szCs w:val="18"/>
              </w:rPr>
            </w:pPr>
            <w:r w:rsidRPr="00610947">
              <w:rPr>
                <w:rFonts w:ascii="Arial" w:hAnsi="Arial" w:cs="Tahoma"/>
                <w:sz w:val="18"/>
                <w:szCs w:val="18"/>
              </w:rPr>
              <w:t>Testauksen yhteyshenkilön/-henkilöiden sp-osoite</w:t>
            </w:r>
          </w:p>
        </w:tc>
        <w:tc>
          <w:tcPr>
            <w:tcW w:w="5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AA">
        <w:tc>
          <w:tcPr>
            <w:tcW w:w="4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Tahoma"/>
                <w:sz w:val="18"/>
                <w:szCs w:val="18"/>
              </w:rPr>
            </w:pPr>
            <w:r w:rsidRPr="00610947">
              <w:rPr>
                <w:rFonts w:ascii="Arial" w:hAnsi="Arial" w:cs="Tahoma"/>
                <w:sz w:val="18"/>
                <w:szCs w:val="18"/>
              </w:rPr>
              <w:t>Sähköpostiosoite, joka määritellään käyttäjätunnukseksi tunnistuspalveluun tuomiorekisterihakua varten</w:t>
            </w:r>
            <w:r w:rsidR="0014174B">
              <w:rPr>
                <w:rFonts w:ascii="Arial" w:hAnsi="Arial" w:cs="Tahoma"/>
                <w:sz w:val="18"/>
                <w:szCs w:val="18"/>
              </w:rPr>
              <w:t xml:space="preserve"> </w:t>
            </w:r>
            <w:r w:rsidR="00C87DD6">
              <w:rPr>
                <w:rFonts w:ascii="Arial" w:hAnsi="Arial" w:cs="Tahoma"/>
                <w:sz w:val="18"/>
                <w:szCs w:val="18"/>
              </w:rPr>
              <w:t>(voi olla vain yksi)</w:t>
            </w:r>
          </w:p>
        </w:tc>
        <w:tc>
          <w:tcPr>
            <w:tcW w:w="5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AA" w:rsidRDefault="008F32AA">
      <w:pPr>
        <w:pStyle w:val="Standard"/>
        <w:spacing w:line="100" w:lineRule="atLeast"/>
        <w:rPr>
          <w:rFonts w:ascii="Arial" w:hAnsi="Arial" w:cs="Tahoma"/>
          <w:sz w:val="20"/>
          <w:szCs w:val="20"/>
        </w:rPr>
      </w:pPr>
    </w:p>
    <w:p w:rsidR="008F32AA" w:rsidRDefault="008F32AA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566"/>
          <w:tab w:val="left" w:pos="1864"/>
          <w:tab w:val="left" w:pos="3163"/>
          <w:tab w:val="left" w:pos="4461"/>
          <w:tab w:val="left" w:pos="5759"/>
          <w:tab w:val="left" w:pos="7057"/>
          <w:tab w:val="left" w:pos="8356"/>
          <w:tab w:val="left" w:pos="9654"/>
        </w:tabs>
        <w:spacing w:line="100" w:lineRule="atLeast"/>
        <w:ind w:left="283"/>
        <w:rPr>
          <w:rFonts w:ascii="Arial" w:hAnsi="Arial" w:cs="Tahoma"/>
          <w:sz w:val="20"/>
          <w:szCs w:val="20"/>
        </w:rPr>
      </w:pPr>
    </w:p>
    <w:p w:rsidR="008F32AA" w:rsidRDefault="00AB2A61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2. Tuotantokäytön aloittamiseen tarvittavat tiedot</w:t>
      </w:r>
    </w:p>
    <w:p w:rsidR="008F32AA" w:rsidRDefault="008F32AA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b/>
          <w:bCs/>
          <w:sz w:val="20"/>
          <w:szCs w:val="20"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9"/>
        <w:gridCol w:w="5646"/>
      </w:tblGrid>
      <w:tr w:rsidR="008F32AA" w:rsidTr="00130A03"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Default="00AB2A61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sz w:val="20"/>
                <w:szCs w:val="20"/>
              </w:rPr>
              <w:t>Sähköpostiosoite</w:t>
            </w:r>
            <w:r w:rsidR="00C87DD6">
              <w:rPr>
                <w:rFonts w:ascii="Arial" w:hAnsi="Arial" w:cs="Tahoma"/>
                <w:b/>
                <w:bCs/>
                <w:sz w:val="20"/>
                <w:szCs w:val="20"/>
              </w:rPr>
              <w:t>, johon lähetetään viesti</w:t>
            </w:r>
            <w:r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 seuraavi</w:t>
            </w:r>
            <w:r w:rsidR="00C87DD6">
              <w:rPr>
                <w:rFonts w:ascii="Arial" w:hAnsi="Arial" w:cs="Tahoma"/>
                <w:b/>
                <w:bCs/>
                <w:sz w:val="20"/>
                <w:szCs w:val="20"/>
              </w:rPr>
              <w:t>ssa tilanteissa</w:t>
            </w:r>
          </w:p>
        </w:tc>
      </w:tr>
      <w:tr w:rsidR="008F32AA" w:rsidTr="00130A03">
        <w:tc>
          <w:tcPr>
            <w:tcW w:w="4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149" w:rsidRDefault="00750149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VIA-palvelun virheraportit </w:t>
            </w:r>
            <w:proofErr w:type="spellStart"/>
            <w:r>
              <w:rPr>
                <w:rFonts w:ascii="Arial" w:hAnsi="Arial" w:cs="Tahoma"/>
                <w:sz w:val="18"/>
                <w:szCs w:val="18"/>
              </w:rPr>
              <w:t>Santra</w:t>
            </w:r>
            <w:proofErr w:type="spellEnd"/>
            <w:r>
              <w:rPr>
                <w:rFonts w:ascii="Arial" w:hAnsi="Arial" w:cs="Tahoma"/>
                <w:sz w:val="18"/>
                <w:szCs w:val="18"/>
              </w:rPr>
              <w:t>-hakemusten validointivirheistä sekä</w:t>
            </w:r>
          </w:p>
          <w:p w:rsidR="008F32AA" w:rsidRPr="00610947" w:rsidRDefault="00750149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Tahoma"/>
                <w:sz w:val="18"/>
                <w:szCs w:val="18"/>
              </w:rPr>
            </w:pPr>
            <w:proofErr w:type="spellStart"/>
            <w:r>
              <w:rPr>
                <w:rFonts w:ascii="Arial" w:hAnsi="Arial" w:cs="Tahoma"/>
                <w:sz w:val="18"/>
                <w:szCs w:val="18"/>
              </w:rPr>
              <w:t>ORK:n</w:t>
            </w:r>
            <w:proofErr w:type="spellEnd"/>
            <w:r>
              <w:rPr>
                <w:rFonts w:ascii="Arial" w:hAnsi="Arial" w:cs="Tahoma"/>
                <w:sz w:val="18"/>
                <w:szCs w:val="18"/>
              </w:rPr>
              <w:t xml:space="preserve"> viestit hakemusten siirrossa tuomioistuimen asiankäsittelyjärjestelmään havaituista virheistä.</w:t>
            </w:r>
          </w:p>
        </w:tc>
        <w:tc>
          <w:tcPr>
            <w:tcW w:w="5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A03" w:rsidTr="00130A03">
        <w:tc>
          <w:tcPr>
            <w:tcW w:w="4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A03" w:rsidRPr="00610947" w:rsidRDefault="00130A03">
            <w:pPr>
              <w:pStyle w:val="TableContents"/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proofErr w:type="spellStart"/>
            <w:r w:rsidRPr="00610947">
              <w:rPr>
                <w:rFonts w:ascii="Arial" w:hAnsi="Arial" w:cs="Tahoma"/>
                <w:sz w:val="18"/>
                <w:szCs w:val="18"/>
              </w:rPr>
              <w:t>Santra</w:t>
            </w:r>
            <w:proofErr w:type="spellEnd"/>
            <w:r w:rsidRPr="00610947">
              <w:rPr>
                <w:rFonts w:ascii="Arial" w:hAnsi="Arial" w:cs="Tahoma"/>
                <w:sz w:val="18"/>
                <w:szCs w:val="18"/>
              </w:rPr>
              <w:t>-tiedotteiden lähetys (ORK lähettää)</w:t>
            </w:r>
          </w:p>
        </w:tc>
        <w:tc>
          <w:tcPr>
            <w:tcW w:w="5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A03" w:rsidRPr="00610947" w:rsidRDefault="00130A03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AA" w:rsidRDefault="008F32AA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b/>
          <w:bCs/>
          <w:sz w:val="20"/>
          <w:szCs w:val="20"/>
        </w:rPr>
      </w:pPr>
    </w:p>
    <w:p w:rsidR="008F32AA" w:rsidRDefault="008F32AA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b/>
          <w:bCs/>
          <w:sz w:val="20"/>
          <w:szCs w:val="20"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5645"/>
      </w:tblGrid>
      <w:tr w:rsidR="008F32AA"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>
            <w:pPr>
              <w:pStyle w:val="Standard"/>
              <w:shd w:val="clear" w:color="auto" w:fill="FFFFFF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610947">
              <w:rPr>
                <w:rFonts w:ascii="Arial" w:hAnsi="Arial" w:cs="Tahoma"/>
                <w:b/>
                <w:bCs/>
                <w:sz w:val="18"/>
                <w:szCs w:val="18"/>
              </w:rPr>
              <w:t>Sähköpostiosoite, joka määritellään käyttäjätunnukseksi tunnistuspalveluun tuomiorekisterihakua varten (</w:t>
            </w:r>
            <w:r w:rsidR="00C87DD6" w:rsidRPr="00C87DD6">
              <w:rPr>
                <w:rFonts w:ascii="Arial" w:hAnsi="Arial" w:cs="Tahoma"/>
                <w:b/>
                <w:bCs/>
                <w:sz w:val="18"/>
                <w:szCs w:val="18"/>
              </w:rPr>
              <w:t>voi olla vain yksi</w:t>
            </w:r>
            <w:r w:rsidR="00C87DD6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 ja </w:t>
            </w:r>
            <w:r w:rsidR="00C87DD6" w:rsidRPr="00610947">
              <w:rPr>
                <w:rFonts w:ascii="Arial" w:hAnsi="Arial" w:cs="Tahoma"/>
                <w:b/>
                <w:bCs/>
                <w:sz w:val="18"/>
                <w:szCs w:val="18"/>
              </w:rPr>
              <w:t>voi olla sama kuin testissä</w:t>
            </w:r>
            <w:r w:rsidRPr="00C87DD6">
              <w:rPr>
                <w:rFonts w:ascii="Arial" w:hAnsi="Arial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AA" w:rsidRDefault="008F32AA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sz w:val="20"/>
          <w:szCs w:val="20"/>
        </w:rPr>
      </w:pPr>
    </w:p>
    <w:p w:rsidR="008F32AA" w:rsidRDefault="008F32AA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sz w:val="20"/>
          <w:szCs w:val="20"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5"/>
        <w:gridCol w:w="5630"/>
      </w:tblGrid>
      <w:tr w:rsidR="008F32AA"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AF" w:rsidRDefault="00AB2A61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sz w:val="20"/>
                <w:szCs w:val="20"/>
              </w:rPr>
              <w:t>Laskutuksen yhteys- ym. tiedot</w:t>
            </w:r>
            <w:r w:rsidR="00AA523A"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 </w:t>
            </w:r>
          </w:p>
          <w:p w:rsidR="008F32AA" w:rsidRDefault="00AA523A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Tahoma"/>
                <w:b/>
                <w:bCs/>
                <w:sz w:val="20"/>
                <w:szCs w:val="20"/>
              </w:rPr>
            </w:pPr>
            <w:proofErr w:type="spellStart"/>
            <w:r w:rsidRPr="00610947">
              <w:rPr>
                <w:rFonts w:ascii="Arial" w:hAnsi="Arial" w:cs="Arial"/>
                <w:sz w:val="18"/>
                <w:szCs w:val="18"/>
              </w:rPr>
              <w:t>Santra</w:t>
            </w:r>
            <w:proofErr w:type="spellEnd"/>
            <w:r w:rsidRPr="00610947">
              <w:rPr>
                <w:rFonts w:ascii="Arial" w:hAnsi="Arial" w:cs="Arial"/>
                <w:sz w:val="18"/>
                <w:szCs w:val="18"/>
              </w:rPr>
              <w:t xml:space="preserve">-hakemusten ratkaisuista lähetetään hakijalle automaattinen lasku valintansa mukaan joko postitse tai verkkolaskuna. </w:t>
            </w:r>
            <w:r w:rsidRPr="00610947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Jos hakijan eri toimipaikoissa on eri laskutustiedot, pitää ne ilmoittaa ja eritellä ne toimipaikoittain</w:t>
            </w:r>
            <w:r w:rsidR="00C8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32AA">
        <w:tc>
          <w:tcPr>
            <w:tcW w:w="4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610947">
              <w:rPr>
                <w:rFonts w:ascii="Arial" w:hAnsi="Arial" w:cs="Arial"/>
                <w:sz w:val="18"/>
                <w:szCs w:val="18"/>
              </w:rPr>
              <w:t>Yhteyshenkilön nimi</w:t>
            </w:r>
          </w:p>
        </w:tc>
        <w:tc>
          <w:tcPr>
            <w:tcW w:w="5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AA">
        <w:tc>
          <w:tcPr>
            <w:tcW w:w="4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610947">
              <w:rPr>
                <w:rFonts w:ascii="Arial" w:hAnsi="Arial" w:cs="Arial"/>
                <w:sz w:val="18"/>
                <w:szCs w:val="18"/>
              </w:rPr>
              <w:t>Sp-osoite</w:t>
            </w:r>
          </w:p>
        </w:tc>
        <w:tc>
          <w:tcPr>
            <w:tcW w:w="5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2AA">
        <w:tc>
          <w:tcPr>
            <w:tcW w:w="4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Pr="00610947" w:rsidRDefault="00AB2A61" w:rsidP="00AA523A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610947">
              <w:rPr>
                <w:rFonts w:ascii="Arial" w:hAnsi="Arial" w:cs="Arial"/>
                <w:sz w:val="18"/>
                <w:szCs w:val="18"/>
              </w:rPr>
              <w:t xml:space="preserve">Laskutusosoite </w:t>
            </w:r>
            <w:r w:rsidR="00BE43AF">
              <w:rPr>
                <w:rFonts w:ascii="Arial" w:hAnsi="Arial" w:cs="Arial"/>
                <w:sz w:val="18"/>
                <w:szCs w:val="18"/>
              </w:rPr>
              <w:t>(</w:t>
            </w:r>
            <w:r w:rsidR="00C87DD6">
              <w:rPr>
                <w:rFonts w:ascii="Arial" w:hAnsi="Arial" w:cs="Arial"/>
                <w:sz w:val="18"/>
                <w:szCs w:val="18"/>
              </w:rPr>
              <w:t xml:space="preserve">postiosoite </w:t>
            </w:r>
            <w:r w:rsidR="00BE43AF">
              <w:rPr>
                <w:rFonts w:ascii="Arial" w:hAnsi="Arial" w:cs="Arial"/>
                <w:sz w:val="18"/>
                <w:szCs w:val="18"/>
              </w:rPr>
              <w:t xml:space="preserve">tarvitaan, vaikka olisi annettu </w:t>
            </w:r>
            <w:proofErr w:type="spellStart"/>
            <w:r w:rsidR="00BE43AF">
              <w:rPr>
                <w:rFonts w:ascii="Arial" w:hAnsi="Arial" w:cs="Arial"/>
                <w:sz w:val="18"/>
                <w:szCs w:val="18"/>
              </w:rPr>
              <w:t>verkkkolaskutusosoite</w:t>
            </w:r>
            <w:proofErr w:type="spellEnd"/>
            <w:r w:rsidR="00BE43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2AA" w:rsidRDefault="008F32A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AA523A" w:rsidRPr="00610947" w:rsidRDefault="00AA523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3A" w:rsidRPr="00610947" w:rsidTr="00AA523A">
        <w:tc>
          <w:tcPr>
            <w:tcW w:w="4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23A" w:rsidRPr="00610947" w:rsidRDefault="00AA523A" w:rsidP="00E017B1">
            <w:pPr>
              <w:pStyle w:val="Standard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610947">
              <w:rPr>
                <w:rFonts w:ascii="Arial" w:hAnsi="Arial" w:cs="Arial"/>
                <w:sz w:val="18"/>
                <w:szCs w:val="18"/>
              </w:rPr>
              <w:t>erkkolasku</w:t>
            </w:r>
            <w:r w:rsidR="00C87DD6">
              <w:rPr>
                <w:rFonts w:ascii="Arial" w:hAnsi="Arial" w:cs="Arial"/>
                <w:sz w:val="18"/>
                <w:szCs w:val="18"/>
              </w:rPr>
              <w:t>tusosoite ja väittäjätunnus</w:t>
            </w:r>
          </w:p>
        </w:tc>
        <w:tc>
          <w:tcPr>
            <w:tcW w:w="5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23A" w:rsidRPr="00610947" w:rsidRDefault="00AA523A" w:rsidP="00E017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2AA" w:rsidRDefault="008F32AA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b/>
          <w:bCs/>
          <w:sz w:val="20"/>
          <w:szCs w:val="20"/>
        </w:rPr>
      </w:pPr>
    </w:p>
    <w:p w:rsidR="008F32AA" w:rsidRDefault="008F32AA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sz w:val="20"/>
          <w:szCs w:val="20"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5645"/>
      </w:tblGrid>
      <w:tr w:rsidR="00F373CB" w:rsidRPr="00610947" w:rsidTr="00F96947"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3CB" w:rsidRPr="00610947" w:rsidRDefault="00F373CB" w:rsidP="00F96947">
            <w:pPr>
              <w:pStyle w:val="Standard"/>
              <w:shd w:val="clear" w:color="auto" w:fill="FFFFFF"/>
              <w:tabs>
                <w:tab w:val="clear" w:pos="0"/>
                <w:tab w:val="clear" w:pos="1298"/>
                <w:tab w:val="clear" w:pos="2597"/>
                <w:tab w:val="clear" w:pos="3895"/>
                <w:tab w:val="clear" w:pos="5193"/>
                <w:tab w:val="clear" w:pos="6491"/>
                <w:tab w:val="clear" w:pos="7790"/>
                <w:tab w:val="clear" w:pos="9088"/>
                <w:tab w:val="left" w:pos="283"/>
                <w:tab w:val="left" w:pos="1581"/>
                <w:tab w:val="left" w:pos="2880"/>
                <w:tab w:val="left" w:pos="4178"/>
                <w:tab w:val="left" w:pos="5476"/>
                <w:tab w:val="left" w:pos="6774"/>
                <w:tab w:val="left" w:pos="8073"/>
                <w:tab w:val="left" w:pos="9371"/>
              </w:tabs>
              <w:spacing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Pvm ja nimi</w:t>
            </w:r>
          </w:p>
        </w:tc>
        <w:tc>
          <w:tcPr>
            <w:tcW w:w="5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3CB" w:rsidRPr="00610947" w:rsidRDefault="00F373CB" w:rsidP="00F96947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73CB" w:rsidRDefault="00F373CB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sz w:val="20"/>
          <w:szCs w:val="20"/>
        </w:rPr>
      </w:pPr>
    </w:p>
    <w:p w:rsidR="00F373CB" w:rsidRDefault="00F373CB">
      <w:pPr>
        <w:pStyle w:val="Standard"/>
        <w:tabs>
          <w:tab w:val="clear" w:pos="0"/>
          <w:tab w:val="clear" w:pos="1298"/>
          <w:tab w:val="clear" w:pos="2597"/>
          <w:tab w:val="clear" w:pos="3895"/>
          <w:tab w:val="clear" w:pos="5193"/>
          <w:tab w:val="clear" w:pos="6491"/>
          <w:tab w:val="clear" w:pos="7790"/>
          <w:tab w:val="clear" w:pos="9088"/>
          <w:tab w:val="left" w:pos="283"/>
          <w:tab w:val="left" w:pos="1581"/>
          <w:tab w:val="left" w:pos="2880"/>
          <w:tab w:val="left" w:pos="4178"/>
          <w:tab w:val="left" w:pos="5476"/>
          <w:tab w:val="left" w:pos="6774"/>
          <w:tab w:val="left" w:pos="8073"/>
          <w:tab w:val="left" w:pos="9371"/>
        </w:tabs>
        <w:spacing w:line="100" w:lineRule="atLeast"/>
        <w:rPr>
          <w:rFonts w:ascii="Arial" w:hAnsi="Arial" w:cs="Tahoma"/>
          <w:sz w:val="20"/>
          <w:szCs w:val="20"/>
        </w:rPr>
      </w:pPr>
    </w:p>
    <w:p w:rsidR="008F32AA" w:rsidRDefault="00AB2A61">
      <w:pPr>
        <w:pStyle w:val="Standard"/>
        <w:spacing w:line="100" w:lineRule="atLeast"/>
        <w:rPr>
          <w:rFonts w:ascii="Arial" w:hAnsi="Arial" w:cs="Tahoma"/>
          <w:b/>
          <w:bCs/>
          <w:sz w:val="20"/>
          <w:szCs w:val="20"/>
        </w:rPr>
      </w:pPr>
      <w:r>
        <w:rPr>
          <w:rFonts w:ascii="Arial" w:hAnsi="Arial" w:cs="Tahoma"/>
          <w:b/>
          <w:bCs/>
          <w:sz w:val="20"/>
          <w:szCs w:val="20"/>
        </w:rPr>
        <w:t xml:space="preserve">Testauksen aloittamiseen ei tarvita kohdan 2. tietoja. Ne voi lähettää myöhemmin </w:t>
      </w:r>
      <w:proofErr w:type="spellStart"/>
      <w:r>
        <w:rPr>
          <w:rFonts w:ascii="Arial" w:hAnsi="Arial" w:cs="Tahoma"/>
          <w:b/>
          <w:bCs/>
          <w:sz w:val="20"/>
          <w:szCs w:val="20"/>
        </w:rPr>
        <w:t>ORK:n</w:t>
      </w:r>
      <w:proofErr w:type="spellEnd"/>
      <w:r>
        <w:rPr>
          <w:rFonts w:ascii="Arial" w:hAnsi="Arial" w:cs="Tahoma"/>
          <w:b/>
          <w:bCs/>
          <w:sz w:val="20"/>
          <w:szCs w:val="20"/>
        </w:rPr>
        <w:t xml:space="preserve"> pyytäessä.</w:t>
      </w:r>
    </w:p>
    <w:p w:rsidR="008F32AA" w:rsidRDefault="008F32AA">
      <w:pPr>
        <w:pStyle w:val="Standard"/>
        <w:spacing w:line="100" w:lineRule="atLeast"/>
        <w:rPr>
          <w:rFonts w:ascii="Arial" w:hAnsi="Arial" w:cs="Tahoma"/>
          <w:b/>
          <w:bCs/>
          <w:sz w:val="20"/>
          <w:szCs w:val="20"/>
        </w:rPr>
      </w:pPr>
    </w:p>
    <w:p w:rsidR="008F32AA" w:rsidRDefault="00AB2A61">
      <w:pPr>
        <w:pStyle w:val="Standard"/>
        <w:spacing w:line="100" w:lineRule="atLeast"/>
        <w:rPr>
          <w:rFonts w:ascii="Arial" w:hAnsi="Arial" w:cs="Tahoma"/>
          <w:b/>
          <w:bCs/>
          <w:sz w:val="20"/>
          <w:szCs w:val="20"/>
        </w:rPr>
      </w:pPr>
      <w:r>
        <w:rPr>
          <w:rFonts w:ascii="Arial" w:hAnsi="Arial" w:cs="Tahoma"/>
          <w:b/>
          <w:bCs/>
          <w:sz w:val="20"/>
          <w:szCs w:val="20"/>
        </w:rPr>
        <w:t xml:space="preserve">Lähetä täytetty lomake osoitteeseen </w:t>
      </w:r>
      <w:hyperlink r:id="rId8" w:history="1">
        <w:r>
          <w:rPr>
            <w:rFonts w:ascii="Arial" w:hAnsi="Arial" w:cs="Tahoma"/>
            <w:b/>
            <w:bCs/>
            <w:sz w:val="20"/>
            <w:szCs w:val="20"/>
          </w:rPr>
          <w:t>tuomas.ork@om.fi</w:t>
        </w:r>
      </w:hyperlink>
      <w:r>
        <w:rPr>
          <w:rFonts w:ascii="Arial" w:hAnsi="Arial" w:cs="Tahoma"/>
          <w:b/>
          <w:bCs/>
          <w:sz w:val="20"/>
          <w:szCs w:val="20"/>
        </w:rPr>
        <w:t>.</w:t>
      </w:r>
    </w:p>
    <w:sectPr w:rsidR="008F32AA">
      <w:pgSz w:w="11906" w:h="16838"/>
      <w:pgMar w:top="567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61" w:rsidRDefault="00AB2A61">
      <w:r>
        <w:separator/>
      </w:r>
    </w:p>
  </w:endnote>
  <w:endnote w:type="continuationSeparator" w:id="0">
    <w:p w:rsidR="00AB2A61" w:rsidRDefault="00AB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61" w:rsidRDefault="00AB2A61">
      <w:r>
        <w:rPr>
          <w:color w:val="000000"/>
        </w:rPr>
        <w:separator/>
      </w:r>
    </w:p>
  </w:footnote>
  <w:footnote w:type="continuationSeparator" w:id="0">
    <w:p w:rsidR="00AB2A61" w:rsidRDefault="00AB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060"/>
    <w:multiLevelType w:val="multilevel"/>
    <w:tmpl w:val="BE86BF28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49F1B9C"/>
    <w:multiLevelType w:val="multilevel"/>
    <w:tmpl w:val="C40CA568"/>
    <w:styleLink w:val="WW8Num2"/>
    <w:lvl w:ilvl="0">
      <w:numFmt w:val="bullet"/>
      <w:lvlText w:val=""/>
      <w:lvlJc w:val="left"/>
      <w:rPr>
        <w:rFonts w:ascii="Symbol" w:hAnsi="Symbol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18"/>
        <w:szCs w:val="18"/>
      </w:rPr>
    </w:lvl>
    <w:lvl w:ilvl="2">
      <w:numFmt w:val="bullet"/>
      <w:lvlText w:val="▪"/>
      <w:lvlJc w:val="left"/>
      <w:rPr>
        <w:rFonts w:ascii="OpenSymbol" w:hAnsi="OpenSymbol" w:cs="StarSymbol, 'Arial Unicode MS'"/>
        <w:sz w:val="18"/>
        <w:szCs w:val="18"/>
      </w:rPr>
    </w:lvl>
    <w:lvl w:ilvl="3">
      <w:numFmt w:val="bullet"/>
      <w:lvlText w:val=""/>
      <w:lvlJc w:val="left"/>
      <w:rPr>
        <w:rFonts w:ascii="Wingdings 2" w:hAnsi="Wingdings 2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OpenSymbol" w:hAnsi="OpenSymbol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" w:hAnsi="OpenSymbol" w:cs="StarSymbol, 'Arial Unicode MS'"/>
        <w:sz w:val="18"/>
        <w:szCs w:val="18"/>
      </w:rPr>
    </w:lvl>
    <w:lvl w:ilvl="6">
      <w:numFmt w:val="bullet"/>
      <w:lvlText w:val=""/>
      <w:lvlJc w:val="left"/>
      <w:rPr>
        <w:rFonts w:ascii="Wingdings 2" w:hAnsi="Wingdings 2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OpenSymbol" w:hAnsi="OpenSymbol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" w:hAnsi="OpenSymbol" w:cs="StarSymbol, 'Arial Unicode MS'"/>
        <w:sz w:val="18"/>
        <w:szCs w:val="18"/>
      </w:rPr>
    </w:lvl>
  </w:abstractNum>
  <w:abstractNum w:abstractNumId="2" w15:restartNumberingAfterBreak="0">
    <w:nsid w:val="25D476D6"/>
    <w:multiLevelType w:val="multilevel"/>
    <w:tmpl w:val="809664EC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C0E543A"/>
    <w:multiLevelType w:val="multilevel"/>
    <w:tmpl w:val="ED7096C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7885678F"/>
    <w:multiLevelType w:val="multilevel"/>
    <w:tmpl w:val="619AAA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AFC6D35"/>
    <w:multiLevelType w:val="multilevel"/>
    <w:tmpl w:val="ACB05B2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EDE535B"/>
    <w:multiLevelType w:val="multilevel"/>
    <w:tmpl w:val="38F2FD4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2AA"/>
    <w:rsid w:val="00130A03"/>
    <w:rsid w:val="0014174B"/>
    <w:rsid w:val="00610947"/>
    <w:rsid w:val="00750149"/>
    <w:rsid w:val="008F32AA"/>
    <w:rsid w:val="00AA523A"/>
    <w:rsid w:val="00AB2A61"/>
    <w:rsid w:val="00B55C07"/>
    <w:rsid w:val="00BE43AF"/>
    <w:rsid w:val="00C87DD6"/>
    <w:rsid w:val="00CE5F0F"/>
    <w:rsid w:val="00F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80E3"/>
  <w15:docId w15:val="{EBA6E96C-3E89-48DA-A211-C911804A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10"/>
    <w:next w:val="Textbody"/>
    <w:pPr>
      <w:outlineLvl w:val="0"/>
    </w:pPr>
    <w:rPr>
      <w:b/>
      <w:bCs/>
      <w:sz w:val="32"/>
      <w:szCs w:val="32"/>
    </w:rPr>
  </w:style>
  <w:style w:type="paragraph" w:styleId="Otsikko2">
    <w:name w:val="heading 2"/>
    <w:basedOn w:val="Otsikko10"/>
    <w:next w:val="Textbody"/>
    <w:pPr>
      <w:outlineLvl w:val="1"/>
    </w:pPr>
    <w:rPr>
      <w:b/>
      <w:bCs/>
      <w:i/>
      <w:iCs/>
    </w:rPr>
  </w:style>
  <w:style w:type="paragraph" w:styleId="Otsikko3">
    <w:name w:val="heading 3"/>
    <w:basedOn w:val="Otsikko10"/>
    <w:next w:val="Textbody"/>
    <w:pPr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0"/>
        <w:tab w:val="left" w:pos="1298"/>
        <w:tab w:val="left" w:pos="2597"/>
        <w:tab w:val="left" w:pos="3895"/>
        <w:tab w:val="left" w:pos="5193"/>
        <w:tab w:val="left" w:pos="6491"/>
        <w:tab w:val="left" w:pos="7790"/>
        <w:tab w:val="left" w:pos="9088"/>
      </w:tabs>
      <w:suppressAutoHyphens w:val="0"/>
    </w:pPr>
    <w:rPr>
      <w:rFonts w:eastAsia="Lucida Sans Unicode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Luettelo">
    <w:name w:val="List"/>
    <w:basedOn w:val="Textbody"/>
    <w:rPr>
      <w:rFonts w:cs="Tahoma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Otsikko10">
    <w:name w:val="Otsikko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Otsikko4">
    <w:name w:val="Otsikko4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Otsikko30">
    <w:name w:val="Otsikko3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Otsikko20">
    <w:name w:val="Otsikko2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iptekstin1rivinsisennys1">
    <w:name w:val="Leipätekstin 1. rivin sisennys1"/>
    <w:basedOn w:val="Textbody"/>
    <w:pPr>
      <w:ind w:firstLine="283"/>
    </w:pPr>
  </w:style>
  <w:style w:type="paragraph" w:customStyle="1" w:styleId="Hangingindent">
    <w:name w:val="Hanging indent"/>
    <w:basedOn w:val="Textbody"/>
    <w:next w:val="Textbodyindent"/>
    <w:pPr>
      <w:tabs>
        <w:tab w:val="clear" w:pos="0"/>
        <w:tab w:val="clear" w:pos="1298"/>
        <w:tab w:val="clear" w:pos="5193"/>
        <w:tab w:val="clear" w:pos="6491"/>
        <w:tab w:val="clear" w:pos="7790"/>
        <w:tab w:val="clear" w:pos="9088"/>
        <w:tab w:val="left" w:pos="5194"/>
        <w:tab w:val="left" w:pos="6492"/>
        <w:tab w:val="left" w:pos="7791"/>
        <w:tab w:val="left" w:pos="9089"/>
        <w:tab w:val="left" w:pos="10387"/>
        <w:tab w:val="left" w:pos="11685"/>
      </w:tabs>
      <w:ind w:left="2597" w:hanging="2597"/>
    </w:pPr>
  </w:style>
  <w:style w:type="paragraph" w:customStyle="1" w:styleId="Textbodyindent">
    <w:name w:val="Text body indent"/>
    <w:basedOn w:val="Textbody"/>
    <w:pPr>
      <w:ind w:left="2597"/>
    </w:pPr>
  </w:style>
  <w:style w:type="paragraph" w:customStyle="1" w:styleId="ListIndent">
    <w:name w:val="List Indent"/>
    <w:basedOn w:val="Textbody"/>
    <w:pPr>
      <w:tabs>
        <w:tab w:val="clear" w:pos="0"/>
        <w:tab w:val="clear" w:pos="1298"/>
        <w:tab w:val="clear" w:pos="2597"/>
        <w:tab w:val="clear" w:pos="3895"/>
        <w:tab w:val="clear" w:pos="5193"/>
        <w:tab w:val="clear" w:pos="6491"/>
        <w:tab w:val="clear" w:pos="7790"/>
        <w:tab w:val="clear" w:pos="9088"/>
        <w:tab w:val="left" w:pos="2835"/>
        <w:tab w:val="left" w:pos="4133"/>
        <w:tab w:val="left" w:pos="5432"/>
        <w:tab w:val="left" w:pos="5670"/>
        <w:tab w:val="left" w:pos="6730"/>
        <w:tab w:val="left" w:pos="8028"/>
        <w:tab w:val="left" w:pos="9326"/>
        <w:tab w:val="left" w:pos="10625"/>
        <w:tab w:val="left" w:pos="11923"/>
      </w:tabs>
      <w:ind w:left="2835" w:hanging="2551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Numbering1Start">
    <w:name w:val="Numbering 1 Start"/>
    <w:basedOn w:val="Luettelo"/>
  </w:style>
  <w:style w:type="paragraph" w:customStyle="1" w:styleId="Numbering1">
    <w:name w:val="Numbering 1"/>
    <w:basedOn w:val="Luettelo"/>
  </w:style>
  <w:style w:type="paragraph" w:customStyle="1" w:styleId="Numbering1End">
    <w:name w:val="Numbering 1 End"/>
    <w:basedOn w:val="Luettelo"/>
  </w:style>
  <w:style w:type="paragraph" w:customStyle="1" w:styleId="Numbering1Cont">
    <w:name w:val="Numbering 1 Cont."/>
    <w:basedOn w:val="Luettelo"/>
  </w:style>
  <w:style w:type="paragraph" w:customStyle="1" w:styleId="Numbering2Start">
    <w:name w:val="Numbering 2 Start"/>
    <w:basedOn w:val="Luettelo"/>
  </w:style>
  <w:style w:type="paragraph" w:customStyle="1" w:styleId="Numbering2">
    <w:name w:val="Numbering 2"/>
    <w:basedOn w:val="Luettelo"/>
  </w:style>
  <w:style w:type="paragraph" w:customStyle="1" w:styleId="Numbering2End">
    <w:name w:val="Numbering 2 End"/>
    <w:basedOn w:val="Luettelo"/>
  </w:style>
  <w:style w:type="paragraph" w:customStyle="1" w:styleId="Numbering2Cont">
    <w:name w:val="Numbering 2 Cont."/>
    <w:basedOn w:val="Luettelo"/>
  </w:style>
  <w:style w:type="paragraph" w:customStyle="1" w:styleId="Numbering3Start">
    <w:name w:val="Numbering 3 Start"/>
    <w:basedOn w:val="Luettelo"/>
  </w:style>
  <w:style w:type="paragraph" w:customStyle="1" w:styleId="Numbering3">
    <w:name w:val="Numbering 3"/>
    <w:basedOn w:val="Luettelo"/>
  </w:style>
  <w:style w:type="paragraph" w:customStyle="1" w:styleId="Numbering3End">
    <w:name w:val="Numbering 3 End"/>
    <w:basedOn w:val="Luettelo"/>
  </w:style>
  <w:style w:type="paragraph" w:customStyle="1" w:styleId="Numbering3Cont">
    <w:name w:val="Numbering 3 Cont."/>
    <w:basedOn w:val="Luettelo"/>
  </w:style>
  <w:style w:type="paragraph" w:customStyle="1" w:styleId="Numbering4Start">
    <w:name w:val="Numbering 4 Start"/>
    <w:basedOn w:val="Luettelo"/>
  </w:style>
  <w:style w:type="paragraph" w:customStyle="1" w:styleId="Numbering4">
    <w:name w:val="Numbering 4"/>
    <w:basedOn w:val="Luettelo"/>
  </w:style>
  <w:style w:type="paragraph" w:customStyle="1" w:styleId="Numbering4End">
    <w:name w:val="Numbering 4 End"/>
    <w:basedOn w:val="Luettelo"/>
  </w:style>
  <w:style w:type="paragraph" w:customStyle="1" w:styleId="Numbering4Cont">
    <w:name w:val="Numbering 4 Cont."/>
    <w:basedOn w:val="Luettelo"/>
  </w:style>
  <w:style w:type="paragraph" w:customStyle="1" w:styleId="Numbering5Start">
    <w:name w:val="Numbering 5 Start"/>
    <w:basedOn w:val="Luettelo"/>
  </w:style>
  <w:style w:type="paragraph" w:customStyle="1" w:styleId="Numbering5">
    <w:name w:val="Numbering 5"/>
    <w:basedOn w:val="Luettelo"/>
  </w:style>
  <w:style w:type="paragraph" w:customStyle="1" w:styleId="Numbering5End">
    <w:name w:val="Numbering 5 End"/>
    <w:basedOn w:val="Luettelo"/>
  </w:style>
  <w:style w:type="paragraph" w:customStyle="1" w:styleId="Numbering5Cont">
    <w:name w:val="Numbering 5 Cont."/>
    <w:basedOn w:val="Luettelo"/>
  </w:style>
  <w:style w:type="paragraph" w:customStyle="1" w:styleId="List1Start">
    <w:name w:val="List 1 Start"/>
    <w:basedOn w:val="Luettelo"/>
  </w:style>
  <w:style w:type="paragraph" w:customStyle="1" w:styleId="List1">
    <w:name w:val="List 1"/>
    <w:basedOn w:val="Luettelo"/>
  </w:style>
  <w:style w:type="paragraph" w:customStyle="1" w:styleId="List1End">
    <w:name w:val="List 1 End"/>
    <w:basedOn w:val="Luettelo"/>
  </w:style>
  <w:style w:type="paragraph" w:customStyle="1" w:styleId="List1Cont">
    <w:name w:val="List 1 Cont."/>
    <w:basedOn w:val="Luettelo"/>
  </w:style>
  <w:style w:type="paragraph" w:customStyle="1" w:styleId="List2Start">
    <w:name w:val="List 2 Start"/>
    <w:basedOn w:val="Luettelo"/>
  </w:style>
  <w:style w:type="paragraph" w:customStyle="1" w:styleId="Luettelo21">
    <w:name w:val="Luettelo 21"/>
    <w:basedOn w:val="Luettelo"/>
  </w:style>
  <w:style w:type="paragraph" w:customStyle="1" w:styleId="List2End">
    <w:name w:val="List 2 End"/>
    <w:basedOn w:val="Luettelo"/>
  </w:style>
  <w:style w:type="paragraph" w:customStyle="1" w:styleId="List2Cont">
    <w:name w:val="List 2 Cont."/>
    <w:basedOn w:val="Luettelo"/>
  </w:style>
  <w:style w:type="paragraph" w:customStyle="1" w:styleId="List3Start">
    <w:name w:val="List 3 Start"/>
    <w:basedOn w:val="Luettelo"/>
  </w:style>
  <w:style w:type="paragraph" w:customStyle="1" w:styleId="Luettelo31">
    <w:name w:val="Luettelo 31"/>
    <w:basedOn w:val="Luettelo"/>
  </w:style>
  <w:style w:type="paragraph" w:customStyle="1" w:styleId="List3End">
    <w:name w:val="List 3 End"/>
    <w:basedOn w:val="Luettelo"/>
  </w:style>
  <w:style w:type="paragraph" w:customStyle="1" w:styleId="List3Cont">
    <w:name w:val="List 3 Cont."/>
    <w:basedOn w:val="Luettelo"/>
  </w:style>
  <w:style w:type="paragraph" w:customStyle="1" w:styleId="List4Start">
    <w:name w:val="List 4 Start"/>
    <w:basedOn w:val="Luettelo"/>
  </w:style>
  <w:style w:type="paragraph" w:customStyle="1" w:styleId="Luettelo41">
    <w:name w:val="Luettelo 41"/>
    <w:basedOn w:val="Luettelo"/>
  </w:style>
  <w:style w:type="paragraph" w:customStyle="1" w:styleId="List4End">
    <w:name w:val="List 4 End"/>
    <w:basedOn w:val="Luettelo"/>
  </w:style>
  <w:style w:type="paragraph" w:customStyle="1" w:styleId="List4Cont">
    <w:name w:val="List 4 Cont."/>
    <w:basedOn w:val="Luettelo"/>
  </w:style>
  <w:style w:type="paragraph" w:customStyle="1" w:styleId="List5Start">
    <w:name w:val="List 5 Start"/>
    <w:basedOn w:val="Luettelo"/>
  </w:style>
  <w:style w:type="paragraph" w:customStyle="1" w:styleId="Luettelo51">
    <w:name w:val="Luettelo 51"/>
    <w:basedOn w:val="Luettelo"/>
  </w:style>
  <w:style w:type="paragraph" w:customStyle="1" w:styleId="List5End">
    <w:name w:val="List 5 End"/>
    <w:basedOn w:val="Luettelo"/>
  </w:style>
  <w:style w:type="paragraph" w:customStyle="1" w:styleId="List5Cont">
    <w:name w:val="List 5 Cont."/>
    <w:basedOn w:val="Luettelo"/>
  </w:style>
  <w:style w:type="paragraph" w:customStyle="1" w:styleId="TableContents">
    <w:name w:val="Table Contents"/>
    <w:basedOn w:val="Standard"/>
    <w:pPr>
      <w:suppressLineNumbers/>
      <w:shd w:val="clear" w:color="auto" w:fill="E6E6E6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  <w:sz w:val="18"/>
      <w:szCs w:val="18"/>
    </w:rPr>
  </w:style>
  <w:style w:type="character" w:customStyle="1" w:styleId="WW8Num2z2">
    <w:name w:val="WW8Num2z2"/>
    <w:rPr>
      <w:rFonts w:ascii="OpenSymbol" w:hAnsi="OpenSymbol" w:cs="StarSymbol, 'Arial Unicode MS'"/>
      <w:sz w:val="18"/>
      <w:szCs w:val="18"/>
    </w:rPr>
  </w:style>
  <w:style w:type="character" w:customStyle="1" w:styleId="WW8Num2z3">
    <w:name w:val="WW8Num2z3"/>
    <w:rPr>
      <w:rFonts w:ascii="Wingdings 2" w:hAnsi="Wingdings 2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Kappaleenoletusfontti3">
    <w:name w:val="Kappaleen oletusfontti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Kappaleenoletusfontti2">
    <w:name w:val="Kappaleen oletusfontti2"/>
  </w:style>
  <w:style w:type="character" w:customStyle="1" w:styleId="Kappaleenoletusfontti1">
    <w:name w:val="Kappaleen oletusfontti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Eiluetteloa"/>
    <w:pPr>
      <w:numPr>
        <w:numId w:val="1"/>
      </w:numPr>
    </w:pPr>
  </w:style>
  <w:style w:type="numbering" w:customStyle="1" w:styleId="WW8Num2">
    <w:name w:val="WW8Num2"/>
    <w:basedOn w:val="Eiluetteloa"/>
    <w:pPr>
      <w:numPr>
        <w:numId w:val="2"/>
      </w:numPr>
    </w:pPr>
  </w:style>
  <w:style w:type="numbering" w:customStyle="1" w:styleId="WW8Num3">
    <w:name w:val="WW8Num3"/>
    <w:basedOn w:val="Eiluetteloa"/>
    <w:pPr>
      <w:numPr>
        <w:numId w:val="3"/>
      </w:numPr>
    </w:pPr>
  </w:style>
  <w:style w:type="numbering" w:customStyle="1" w:styleId="WW8Num4">
    <w:name w:val="WW8Num4"/>
    <w:basedOn w:val="Eiluetteloa"/>
    <w:pPr>
      <w:numPr>
        <w:numId w:val="4"/>
      </w:numPr>
    </w:pPr>
  </w:style>
  <w:style w:type="numbering" w:customStyle="1" w:styleId="WW8Num5">
    <w:name w:val="WW8Num5"/>
    <w:basedOn w:val="Eiluetteloa"/>
    <w:pPr>
      <w:numPr>
        <w:numId w:val="5"/>
      </w:numPr>
    </w:pPr>
  </w:style>
  <w:style w:type="numbering" w:customStyle="1" w:styleId="WW8Num6">
    <w:name w:val="WW8Num6"/>
    <w:basedOn w:val="Eiluetteloa"/>
    <w:pPr>
      <w:numPr>
        <w:numId w:val="6"/>
      </w:numPr>
    </w:pPr>
  </w:style>
  <w:style w:type="numbering" w:customStyle="1" w:styleId="WW8Num7">
    <w:name w:val="WW8Num7"/>
    <w:basedOn w:val="Eiluettelo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omas.ork@om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O910177</dc:creator>
  <cp:lastModifiedBy>Lehto Kirsi P</cp:lastModifiedBy>
  <cp:revision>8</cp:revision>
  <cp:lastPrinted>2006-12-07T16:20:00Z</cp:lastPrinted>
  <dcterms:created xsi:type="dcterms:W3CDTF">2020-04-23T07:26:00Z</dcterms:created>
  <dcterms:modified xsi:type="dcterms:W3CDTF">2020-04-23T07:56:00Z</dcterms:modified>
</cp:coreProperties>
</file>